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B8B" w:rsidRDefault="00236B8B">
      <w:pPr>
        <w:rPr>
          <w:rFonts w:ascii="Times New Roman" w:hAnsi="Times New Roman" w:cs="Times New Roman"/>
          <w:b/>
          <w:sz w:val="28"/>
          <w:szCs w:val="28"/>
        </w:rPr>
      </w:pPr>
    </w:p>
    <w:p w:rsidR="00236B8B" w:rsidRPr="00A02808" w:rsidRDefault="00236B8B" w:rsidP="00236B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80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дошкольное образовательное учреждение</w:t>
      </w:r>
    </w:p>
    <w:p w:rsidR="00236B8B" w:rsidRPr="00A02808" w:rsidRDefault="00236B8B" w:rsidP="00236B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0280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Столбищенский</w:t>
      </w:r>
      <w:proofErr w:type="spellEnd"/>
      <w:r w:rsidRPr="00A02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детский сад «Сказка»</w:t>
      </w:r>
    </w:p>
    <w:p w:rsidR="00236B8B" w:rsidRPr="00A02808" w:rsidRDefault="00236B8B" w:rsidP="00236B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0280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Лаишевского</w:t>
      </w:r>
      <w:proofErr w:type="spellEnd"/>
      <w:r w:rsidRPr="00A02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236B8B" w:rsidRPr="00A02808" w:rsidRDefault="00236B8B" w:rsidP="00236B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6B8B" w:rsidRPr="00A02808" w:rsidRDefault="00236B8B" w:rsidP="00236B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B1D5"/>
          <w:sz w:val="28"/>
          <w:szCs w:val="28"/>
          <w:lang w:eastAsia="ru-RU"/>
        </w:rPr>
      </w:pPr>
    </w:p>
    <w:p w:rsidR="00236B8B" w:rsidRPr="00A02808" w:rsidRDefault="00236B8B" w:rsidP="00236B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B1D5"/>
          <w:sz w:val="28"/>
          <w:szCs w:val="28"/>
          <w:lang w:eastAsia="ru-RU"/>
        </w:rPr>
      </w:pPr>
    </w:p>
    <w:p w:rsidR="00236B8B" w:rsidRPr="00A02808" w:rsidRDefault="00236B8B" w:rsidP="00236B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B1D5"/>
          <w:sz w:val="28"/>
          <w:szCs w:val="28"/>
          <w:lang w:eastAsia="ru-RU"/>
        </w:rPr>
      </w:pPr>
    </w:p>
    <w:p w:rsidR="00236B8B" w:rsidRPr="00A02808" w:rsidRDefault="00236B8B" w:rsidP="00236B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B1D5"/>
          <w:sz w:val="28"/>
          <w:szCs w:val="28"/>
          <w:lang w:eastAsia="ru-RU"/>
        </w:rPr>
      </w:pPr>
    </w:p>
    <w:p w:rsidR="00236B8B" w:rsidRPr="00A02808" w:rsidRDefault="00236B8B" w:rsidP="00236B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B1D5"/>
          <w:sz w:val="28"/>
          <w:szCs w:val="28"/>
          <w:lang w:eastAsia="ru-RU"/>
        </w:rPr>
      </w:pPr>
    </w:p>
    <w:p w:rsidR="00236B8B" w:rsidRPr="00A02808" w:rsidRDefault="00236B8B" w:rsidP="00236B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B1D5"/>
          <w:sz w:val="28"/>
          <w:szCs w:val="28"/>
          <w:lang w:eastAsia="ru-RU"/>
        </w:rPr>
      </w:pPr>
    </w:p>
    <w:p w:rsidR="00236B8B" w:rsidRPr="00A02808" w:rsidRDefault="00236B8B" w:rsidP="00236B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B1D5"/>
          <w:sz w:val="40"/>
          <w:szCs w:val="40"/>
          <w:lang w:eastAsia="ru-RU"/>
        </w:rPr>
      </w:pPr>
      <w:r w:rsidRPr="00A02808">
        <w:rPr>
          <w:rFonts w:ascii="Times New Roman" w:eastAsia="Times New Roman" w:hAnsi="Times New Roman" w:cs="Times New Roman"/>
          <w:color w:val="46B1D5"/>
          <w:sz w:val="28"/>
          <w:szCs w:val="28"/>
          <w:lang w:eastAsia="ru-RU"/>
        </w:rPr>
        <w:t xml:space="preserve">         </w:t>
      </w:r>
    </w:p>
    <w:p w:rsidR="009466E5" w:rsidRPr="009466E5" w:rsidRDefault="009466E5" w:rsidP="009466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66E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Непосредственно – образовательная деятельность по физическому развитию детей в соответствии с ФГОС</w:t>
      </w:r>
    </w:p>
    <w:p w:rsidR="009466E5" w:rsidRPr="009466E5" w:rsidRDefault="009466E5" w:rsidP="009466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66E5" w:rsidRPr="009466E5" w:rsidRDefault="009466E5" w:rsidP="009466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6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детей второй младшей группы).</w:t>
      </w:r>
    </w:p>
    <w:p w:rsidR="00236B8B" w:rsidRPr="00A02808" w:rsidRDefault="00236B8B" w:rsidP="00236B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B8B" w:rsidRPr="00A02808" w:rsidRDefault="00236B8B" w:rsidP="00236B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B8B" w:rsidRPr="00A02808" w:rsidRDefault="00236B8B" w:rsidP="00236B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B8B" w:rsidRPr="00A02808" w:rsidRDefault="00236B8B" w:rsidP="00236B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(методическое объединение воспитателей младшего дошкольного возраста на базе МБДОУ «Сказка», с. </w:t>
      </w:r>
      <w:proofErr w:type="spellStart"/>
      <w:r w:rsidRPr="00A0280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Столбище</w:t>
      </w:r>
      <w:proofErr w:type="spellEnd"/>
      <w:r w:rsidRPr="00A02808">
        <w:rPr>
          <w:rFonts w:ascii="Times New Roman" w:eastAsia="Times New Roman" w:hAnsi="Times New Roman" w:cs="Times New Roman"/>
          <w:sz w:val="28"/>
          <w:szCs w:val="28"/>
          <w:lang w:eastAsia="ru-RU"/>
        </w:rPr>
        <w:t>, 4 февраля 2015 г.)</w:t>
      </w:r>
    </w:p>
    <w:p w:rsidR="00236B8B" w:rsidRPr="00A02808" w:rsidRDefault="00236B8B" w:rsidP="00236B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6B1D5"/>
          <w:sz w:val="28"/>
          <w:szCs w:val="28"/>
          <w:lang w:eastAsia="ru-RU"/>
        </w:rPr>
      </w:pPr>
    </w:p>
    <w:p w:rsidR="00236B8B" w:rsidRPr="00A02808" w:rsidRDefault="00236B8B" w:rsidP="00236B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B1D5"/>
          <w:sz w:val="24"/>
          <w:szCs w:val="24"/>
          <w:lang w:eastAsia="ru-RU"/>
        </w:rPr>
      </w:pPr>
    </w:p>
    <w:p w:rsidR="00236B8B" w:rsidRPr="00A02808" w:rsidRDefault="00236B8B" w:rsidP="00236B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B1D5"/>
          <w:sz w:val="28"/>
          <w:szCs w:val="28"/>
          <w:lang w:eastAsia="ru-RU"/>
        </w:rPr>
      </w:pPr>
    </w:p>
    <w:p w:rsidR="00236B8B" w:rsidRPr="00A02808" w:rsidRDefault="00236B8B" w:rsidP="00236B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B1D5"/>
          <w:sz w:val="28"/>
          <w:szCs w:val="28"/>
          <w:lang w:eastAsia="ru-RU"/>
        </w:rPr>
      </w:pPr>
    </w:p>
    <w:p w:rsidR="00236B8B" w:rsidRPr="00A02808" w:rsidRDefault="00236B8B" w:rsidP="00236B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B1D5"/>
          <w:sz w:val="28"/>
          <w:szCs w:val="28"/>
          <w:lang w:eastAsia="ru-RU"/>
        </w:rPr>
      </w:pPr>
    </w:p>
    <w:p w:rsidR="00236B8B" w:rsidRPr="00A02808" w:rsidRDefault="00236B8B" w:rsidP="00236B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B1D5"/>
          <w:sz w:val="28"/>
          <w:szCs w:val="28"/>
          <w:lang w:eastAsia="ru-RU"/>
        </w:rPr>
      </w:pPr>
    </w:p>
    <w:p w:rsidR="00236B8B" w:rsidRPr="00A02808" w:rsidRDefault="00236B8B" w:rsidP="00236B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B1D5"/>
          <w:sz w:val="28"/>
          <w:szCs w:val="28"/>
          <w:lang w:eastAsia="ru-RU"/>
        </w:rPr>
      </w:pPr>
    </w:p>
    <w:p w:rsidR="00236B8B" w:rsidRPr="00A02808" w:rsidRDefault="00236B8B" w:rsidP="00236B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B1D5"/>
          <w:sz w:val="28"/>
          <w:szCs w:val="28"/>
          <w:lang w:eastAsia="ru-RU"/>
        </w:rPr>
      </w:pPr>
    </w:p>
    <w:p w:rsidR="00236B8B" w:rsidRPr="00A02808" w:rsidRDefault="00236B8B" w:rsidP="00236B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236B8B" w:rsidRPr="00A02808" w:rsidRDefault="00236B8B" w:rsidP="00236B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B8B" w:rsidRPr="00A02808" w:rsidRDefault="00236B8B" w:rsidP="00236B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B8B" w:rsidRPr="00A02808" w:rsidRDefault="00236B8B" w:rsidP="00236B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B8B" w:rsidRPr="00A02808" w:rsidRDefault="00236B8B" w:rsidP="00236B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B8B" w:rsidRPr="00A02808" w:rsidRDefault="00236B8B" w:rsidP="00236B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B8B" w:rsidRPr="00A02808" w:rsidRDefault="00236B8B" w:rsidP="00236B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B8B" w:rsidRPr="00A02808" w:rsidRDefault="00236B8B" w:rsidP="00236B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B8B" w:rsidRPr="00A02808" w:rsidRDefault="00236B8B" w:rsidP="00236B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80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Выполнил: воспитател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02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младшей группы</w:t>
      </w:r>
    </w:p>
    <w:p w:rsidR="00236B8B" w:rsidRPr="00A02808" w:rsidRDefault="00236B8B" w:rsidP="00236B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A02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МБДОУ </w:t>
      </w:r>
      <w:proofErr w:type="spellStart"/>
      <w:r w:rsidRPr="00A0280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Столбищенского</w:t>
      </w:r>
      <w:proofErr w:type="spellEnd"/>
      <w:r w:rsidRPr="00A02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детского сада «Сказка»</w:t>
      </w:r>
    </w:p>
    <w:p w:rsidR="00236B8B" w:rsidRDefault="00236B8B" w:rsidP="00236B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Дудулина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</w:t>
      </w:r>
      <w:r w:rsidRPr="00A028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9466E5" w:rsidRDefault="009466E5" w:rsidP="00236B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66E5" w:rsidRPr="00A02808" w:rsidRDefault="009466E5" w:rsidP="00236B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66E5" w:rsidRDefault="009466E5">
      <w:pPr>
        <w:rPr>
          <w:rFonts w:ascii="Times New Roman" w:hAnsi="Times New Roman" w:cs="Times New Roman"/>
          <w:b/>
          <w:sz w:val="28"/>
          <w:szCs w:val="28"/>
        </w:rPr>
      </w:pPr>
    </w:p>
    <w:p w:rsidR="009466E5" w:rsidRPr="009466E5" w:rsidRDefault="005E45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Цель. </w:t>
      </w:r>
      <w:r w:rsidR="009466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66E5">
        <w:rPr>
          <w:rFonts w:ascii="Times New Roman" w:hAnsi="Times New Roman" w:cs="Times New Roman"/>
          <w:sz w:val="28"/>
          <w:szCs w:val="28"/>
        </w:rPr>
        <w:t>Разучивание подбрасывания и ловли мяча двумя руками. Повторение прыжков через невысокие предметы. Упражнять в чередовании ходьбы и бега.</w:t>
      </w:r>
    </w:p>
    <w:p w:rsidR="009466E5" w:rsidRDefault="00B81CA5">
      <w:pPr>
        <w:rPr>
          <w:rFonts w:ascii="Times New Roman" w:hAnsi="Times New Roman" w:cs="Times New Roman"/>
          <w:b/>
          <w:sz w:val="28"/>
          <w:szCs w:val="28"/>
        </w:rPr>
      </w:pPr>
      <w:r w:rsidRPr="00B81CA5">
        <w:rPr>
          <w:rFonts w:ascii="Times New Roman" w:hAnsi="Times New Roman" w:cs="Times New Roman"/>
          <w:b/>
          <w:sz w:val="28"/>
          <w:szCs w:val="28"/>
        </w:rPr>
        <w:t>Задачи</w:t>
      </w:r>
      <w:r w:rsidR="009466E5">
        <w:rPr>
          <w:rFonts w:ascii="Times New Roman" w:hAnsi="Times New Roman" w:cs="Times New Roman"/>
          <w:b/>
          <w:sz w:val="28"/>
          <w:szCs w:val="28"/>
        </w:rPr>
        <w:t>.</w:t>
      </w:r>
    </w:p>
    <w:p w:rsidR="009466E5" w:rsidRDefault="009466E5" w:rsidP="009466E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9466E5">
        <w:rPr>
          <w:rFonts w:ascii="Times New Roman" w:hAnsi="Times New Roman" w:cs="Times New Roman"/>
          <w:sz w:val="28"/>
          <w:szCs w:val="28"/>
        </w:rPr>
        <w:t xml:space="preserve">Воспитательная: </w:t>
      </w:r>
      <w:r>
        <w:rPr>
          <w:rFonts w:ascii="Times New Roman" w:hAnsi="Times New Roman" w:cs="Times New Roman"/>
          <w:sz w:val="28"/>
          <w:szCs w:val="28"/>
        </w:rPr>
        <w:t>воспитывать доброжелательное отношение друг к другу; поддерживать интерес детей ко всему, что они выполняют; вызывать их эмоциональную включенность.</w:t>
      </w:r>
      <w:proofErr w:type="gramEnd"/>
    </w:p>
    <w:p w:rsidR="009466E5" w:rsidRDefault="009466E5" w:rsidP="009466E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Развивающая</w:t>
      </w:r>
      <w:proofErr w:type="gramEnd"/>
      <w:r>
        <w:rPr>
          <w:rFonts w:ascii="Times New Roman" w:hAnsi="Times New Roman" w:cs="Times New Roman"/>
          <w:sz w:val="28"/>
          <w:szCs w:val="28"/>
        </w:rPr>
        <w:t>: развивать координацию движений и реакцию на сигнал.</w:t>
      </w:r>
    </w:p>
    <w:p w:rsidR="009466E5" w:rsidRDefault="009466E5" w:rsidP="009466E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Обучающая</w:t>
      </w:r>
      <w:proofErr w:type="gramEnd"/>
      <w:r>
        <w:rPr>
          <w:rFonts w:ascii="Times New Roman" w:hAnsi="Times New Roman" w:cs="Times New Roman"/>
          <w:sz w:val="28"/>
          <w:szCs w:val="28"/>
        </w:rPr>
        <w:t>: учить детей прыгать через невысокие предметы, при этом ноги держать вместе и отталкиваться двумя ногами, приземляясь на носки</w:t>
      </w:r>
      <w:r w:rsidR="005E45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полусогнутых ног, при прыжке помогать отталкиваться руками; учить подбрасывать и ловить мяч двумя руками.</w:t>
      </w:r>
    </w:p>
    <w:p w:rsidR="00B81CA5" w:rsidRPr="009466E5" w:rsidRDefault="00B81CA5" w:rsidP="009466E5">
      <w:pPr>
        <w:rPr>
          <w:rFonts w:ascii="Times New Roman" w:hAnsi="Times New Roman" w:cs="Times New Roman"/>
          <w:sz w:val="28"/>
          <w:szCs w:val="28"/>
        </w:rPr>
      </w:pPr>
      <w:r w:rsidRPr="009466E5">
        <w:rPr>
          <w:rFonts w:ascii="Times New Roman" w:hAnsi="Times New Roman" w:cs="Times New Roman"/>
          <w:b/>
          <w:sz w:val="28"/>
          <w:szCs w:val="28"/>
        </w:rPr>
        <w:t xml:space="preserve">Материал. </w:t>
      </w:r>
      <w:r w:rsidRPr="009466E5">
        <w:rPr>
          <w:rFonts w:ascii="Times New Roman" w:hAnsi="Times New Roman" w:cs="Times New Roman"/>
          <w:sz w:val="28"/>
          <w:szCs w:val="28"/>
        </w:rPr>
        <w:t>Флажки по количеству детей, по два кубика на каждого ребенка, мячи среднего диаметра по количеству детей, две скамейки.</w:t>
      </w:r>
    </w:p>
    <w:p w:rsidR="00B81CA5" w:rsidRDefault="00B81CA5">
      <w:pPr>
        <w:rPr>
          <w:rFonts w:ascii="Times New Roman" w:hAnsi="Times New Roman" w:cs="Times New Roman"/>
          <w:sz w:val="28"/>
          <w:szCs w:val="28"/>
        </w:rPr>
      </w:pPr>
      <w:r w:rsidRPr="00B81CA5">
        <w:rPr>
          <w:rFonts w:ascii="Times New Roman" w:hAnsi="Times New Roman" w:cs="Times New Roman"/>
          <w:b/>
          <w:sz w:val="28"/>
          <w:szCs w:val="28"/>
        </w:rPr>
        <w:t xml:space="preserve">Место проведения. </w:t>
      </w:r>
      <w:r>
        <w:rPr>
          <w:rFonts w:ascii="Times New Roman" w:hAnsi="Times New Roman" w:cs="Times New Roman"/>
          <w:sz w:val="28"/>
          <w:szCs w:val="28"/>
        </w:rPr>
        <w:t xml:space="preserve"> Физкультурный зал.</w:t>
      </w:r>
    </w:p>
    <w:p w:rsidR="00B81CA5" w:rsidRDefault="00B81CA5">
      <w:pPr>
        <w:rPr>
          <w:rFonts w:ascii="Times New Roman" w:hAnsi="Times New Roman" w:cs="Times New Roman"/>
          <w:sz w:val="28"/>
          <w:szCs w:val="28"/>
        </w:rPr>
      </w:pPr>
      <w:r w:rsidRPr="00B81CA5">
        <w:rPr>
          <w:rFonts w:ascii="Times New Roman" w:hAnsi="Times New Roman" w:cs="Times New Roman"/>
          <w:b/>
          <w:sz w:val="28"/>
          <w:szCs w:val="28"/>
        </w:rPr>
        <w:t>Содержание занятия.</w:t>
      </w:r>
      <w:r>
        <w:rPr>
          <w:rFonts w:ascii="Times New Roman" w:hAnsi="Times New Roman" w:cs="Times New Roman"/>
          <w:sz w:val="28"/>
          <w:szCs w:val="28"/>
        </w:rPr>
        <w:t xml:space="preserve"> Дети входят в зал, воспитатель предлагает пройти им и погулять (игровое упражнение «По ровненькой дорожке»). Дети строятся в колонну. Воспитатель говорит ритмично, в определенном темпе текст:</w:t>
      </w:r>
    </w:p>
    <w:p w:rsidR="00B81CA5" w:rsidRDefault="00B81CA5" w:rsidP="00250A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По ровненькой дорожке,</w:t>
      </w:r>
    </w:p>
    <w:p w:rsidR="00B81CA5" w:rsidRDefault="00B81CA5" w:rsidP="00250A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По ровненькой дорожке, </w:t>
      </w:r>
    </w:p>
    <w:p w:rsidR="00250A98" w:rsidRDefault="00B81CA5" w:rsidP="00250A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Шагают наши ножки</w:t>
      </w:r>
      <w:r w:rsidR="00250A98">
        <w:rPr>
          <w:rFonts w:ascii="Times New Roman" w:hAnsi="Times New Roman" w:cs="Times New Roman"/>
          <w:sz w:val="28"/>
          <w:szCs w:val="28"/>
        </w:rPr>
        <w:t>:</w:t>
      </w:r>
    </w:p>
    <w:p w:rsidR="00250A98" w:rsidRDefault="00250A98" w:rsidP="00250A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Раз, два, раз, два.</w:t>
      </w:r>
    </w:p>
    <w:p w:rsidR="00250A98" w:rsidRDefault="00250A98" w:rsidP="00250A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По камешкам, по камешкам,</w:t>
      </w:r>
    </w:p>
    <w:p w:rsidR="00250A98" w:rsidRDefault="00250A98" w:rsidP="00250A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По камешкам, по камешкам…</w:t>
      </w:r>
    </w:p>
    <w:p w:rsidR="00B81CA5" w:rsidRDefault="00250A98" w:rsidP="00250A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В яму  - бух!</w:t>
      </w:r>
      <w:r w:rsidR="00B81CA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50A98" w:rsidRDefault="00250A98" w:rsidP="00250A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слова «По ровненькой дорожке» дети идут шагом. Когда воспитатель говорит «По камешкам, по камешкам», - прыгают на двух ногах, слегка продвигаясь вперед. На слова «В яму – бух!» дети присаживаются на корточки, на слова «Вылезли из ямы» - поднимаются. Воспитатель повторяет стихотворение, а дети выполняют определенные движения (3-4 раза).</w:t>
      </w:r>
    </w:p>
    <w:p w:rsidR="00250A98" w:rsidRDefault="00250A98" w:rsidP="00250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50A98" w:rsidRDefault="00250A98" w:rsidP="00250A98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250A98">
        <w:rPr>
          <w:rFonts w:ascii="Times New Roman" w:hAnsi="Times New Roman" w:cs="Times New Roman"/>
          <w:b/>
          <w:i/>
          <w:sz w:val="28"/>
          <w:szCs w:val="28"/>
        </w:rPr>
        <w:t xml:space="preserve">Общеразвивающие упражнения </w:t>
      </w:r>
    </w:p>
    <w:p w:rsidR="00250A98" w:rsidRDefault="00F717EF" w:rsidP="00250A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берут по два кубика,  встают врассыпную по залу и выполняют общеразвивающие упражнения вместе с воспитателем:</w:t>
      </w:r>
    </w:p>
    <w:p w:rsidR="00F717EF" w:rsidRDefault="00F717EF" w:rsidP="00F717E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Поднять кубики вверх, постучать друг о друга, приговаривая: «Тук-тук-тук», опустить руки. Повторить 3-4 раза.</w:t>
      </w:r>
    </w:p>
    <w:p w:rsidR="00F717EF" w:rsidRDefault="00F717EF" w:rsidP="00F717E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Воспитатель просит:</w:t>
      </w:r>
    </w:p>
    <w:p w:rsidR="00F717EF" w:rsidRDefault="00F717EF" w:rsidP="00F717EF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Покажите кубики!</w:t>
      </w:r>
    </w:p>
    <w:p w:rsidR="00F717EF" w:rsidRDefault="00F717EF" w:rsidP="00F717EF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вытягивают руки с кубиками вперед.</w:t>
      </w:r>
    </w:p>
    <w:p w:rsidR="00F717EF" w:rsidRDefault="00F717EF" w:rsidP="00F717EF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Где кубики? Нет кубиков! – говорит воспитатель</w:t>
      </w:r>
      <w:r w:rsidR="00594AF1">
        <w:rPr>
          <w:rFonts w:ascii="Times New Roman" w:hAnsi="Times New Roman" w:cs="Times New Roman"/>
          <w:sz w:val="28"/>
          <w:szCs w:val="28"/>
        </w:rPr>
        <w:t>.</w:t>
      </w:r>
    </w:p>
    <w:p w:rsidR="00594AF1" w:rsidRDefault="00594AF1" w:rsidP="00F717EF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прячут руки за спину. Повторить 3-4 раза.</w:t>
      </w:r>
    </w:p>
    <w:p w:rsidR="00F717EF" w:rsidRDefault="00F717EF" w:rsidP="00F717E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Присесть, постучать кубиками по полу, повторяя: «Тук – тук – тук», встать поднять руки вверх</w:t>
      </w:r>
      <w:r w:rsidR="00594AF1">
        <w:rPr>
          <w:rFonts w:ascii="Times New Roman" w:hAnsi="Times New Roman" w:cs="Times New Roman"/>
          <w:sz w:val="28"/>
          <w:szCs w:val="28"/>
        </w:rPr>
        <w:t>. Повторить 4-5 раз.</w:t>
      </w:r>
    </w:p>
    <w:p w:rsidR="00594AF1" w:rsidRDefault="00594AF1" w:rsidP="00F717E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говорит:</w:t>
      </w:r>
    </w:p>
    <w:p w:rsidR="00594AF1" w:rsidRDefault="00594AF1" w:rsidP="00594AF1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Вот какие мы сильные!</w:t>
      </w:r>
    </w:p>
    <w:p w:rsidR="00594AF1" w:rsidRDefault="00594AF1" w:rsidP="00594AF1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сгибают руки с кубиками к плечам и опускают вниз. Повторить  4-5 раз.</w:t>
      </w:r>
    </w:p>
    <w:p w:rsidR="00594AF1" w:rsidRDefault="00594AF1" w:rsidP="00594AF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говорит:</w:t>
      </w:r>
    </w:p>
    <w:p w:rsidR="00594AF1" w:rsidRDefault="00594AF1" w:rsidP="00594AF1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Строим башенку.</w:t>
      </w:r>
    </w:p>
    <w:p w:rsidR="00594AF1" w:rsidRDefault="00594AF1" w:rsidP="00594AF1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присаживаются, ставят кубик на кубик, встают, руки на пояс и перешагивают через кубики, стараясь не задеть их. Повторить 4-6 раз.</w:t>
      </w:r>
    </w:p>
    <w:p w:rsidR="00594AF1" w:rsidRDefault="00594AF1" w:rsidP="00594AF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говорит:</w:t>
      </w:r>
    </w:p>
    <w:p w:rsidR="00594AF1" w:rsidRDefault="00594AF1" w:rsidP="00594AF1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-Строим заборчик.</w:t>
      </w:r>
    </w:p>
    <w:p w:rsidR="00594AF1" w:rsidRDefault="00594AF1" w:rsidP="00594AF1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берут кубики, ставят их рядом друг с другом и прыгают через кубики. Повторить 6-8 раз.</w:t>
      </w:r>
    </w:p>
    <w:p w:rsidR="00594AF1" w:rsidRDefault="00594AF1" w:rsidP="00594A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Воспитатель может сам вначале показать, как надо прыгать через «заборчик». Если ребенок боится, воспитатель помогает, берет малыша за руку и предлагает выполнить сначала прыжок с опорой на его руку, а затем уже самостоятельно.</w:t>
      </w:r>
    </w:p>
    <w:p w:rsidR="00594AF1" w:rsidRDefault="00594AF1" w:rsidP="00594A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После выполнени</w:t>
      </w:r>
      <w:r w:rsidR="00A20A3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общеразвивающих упражнений воспитатель обращается к детям:</w:t>
      </w:r>
    </w:p>
    <w:p w:rsidR="00A20A32" w:rsidRDefault="00A20A32" w:rsidP="00594A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теперь положите кубики на место. Возьмите мячики и встаньте врассыпную. Посмотрите, какие красивые мячики. Положите их себе на ладошки и тихонько подбросьте так, чтобы мячик не упал на пол, а обратно к вам на ладошки вот так.</w:t>
      </w:r>
    </w:p>
    <w:p w:rsidR="00A20A32" w:rsidRDefault="00A20A32" w:rsidP="00594A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Дети несколько раз повторяют движение. Воспитатель подсказывает, что смотреть надо на мяч, руки не напрягать («мягкие ладошки»). Движение повторить многократно, добиваясь правильного выполнения у многих детей.</w:t>
      </w:r>
    </w:p>
    <w:p w:rsidR="00A20A32" w:rsidRDefault="00A20A32" w:rsidP="00594A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Затем воспитатель предлагает другое задание:</w:t>
      </w:r>
    </w:p>
    <w:p w:rsidR="00A20A32" w:rsidRDefault="00A20A32" w:rsidP="00594A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Подбросьте мячик, повыше разведите руки в стороны  - мячик упадет на пол и покатился, а вы догоняйте свой мяч. Упражнение повторить 3 раза.</w:t>
      </w:r>
    </w:p>
    <w:p w:rsidR="00A20A32" w:rsidRDefault="00A20A32" w:rsidP="00594A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Дети относят мячи на место, а воспитатель говорит:</w:t>
      </w:r>
    </w:p>
    <w:p w:rsidR="00A20A32" w:rsidRDefault="00A20A32" w:rsidP="00594A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Сейчас мы с вами поиграем! Сядьте, пожалуйста, на скамейку. На противоположной стороне зала, на расстоянии 6-8 метров поставлена скамейка, на которой воспитатель разложил флажки по количеству детей. По </w:t>
      </w:r>
      <w:r>
        <w:rPr>
          <w:rFonts w:ascii="Times New Roman" w:hAnsi="Times New Roman" w:cs="Times New Roman"/>
          <w:sz w:val="28"/>
          <w:szCs w:val="28"/>
        </w:rPr>
        <w:lastRenderedPageBreak/>
        <w:t>сигналу воспитателя, дети бегом бегут за флажками  и шагом несут флажки  на другую скамейку, задание повторяется з раза. Воспитатель следит, чтобы дети шли и бежали в определенном направлении.</w:t>
      </w:r>
    </w:p>
    <w:p w:rsidR="00A20A32" w:rsidRPr="00594AF1" w:rsidRDefault="00A20A32" w:rsidP="00594A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После последнего повтора воспитатель предлагает детям оставить флажки у себя, промаршировать с ними по залу под музыкальное сопровождение. Воспитатель подбадривает и хвалит детей, которые правильно выполняют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движение.  </w:t>
      </w:r>
    </w:p>
    <w:sectPr w:rsidR="00A20A32" w:rsidRPr="00594AF1" w:rsidSect="00CC6D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23D48"/>
    <w:multiLevelType w:val="hybridMultilevel"/>
    <w:tmpl w:val="9BAA3370"/>
    <w:lvl w:ilvl="0" w:tplc="C97AC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E0023E"/>
    <w:multiLevelType w:val="hybridMultilevel"/>
    <w:tmpl w:val="C778C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B74"/>
    <w:rsid w:val="00236B8B"/>
    <w:rsid w:val="00250A98"/>
    <w:rsid w:val="00594AF1"/>
    <w:rsid w:val="005E4549"/>
    <w:rsid w:val="009466E5"/>
    <w:rsid w:val="00A20A32"/>
    <w:rsid w:val="00B81CA5"/>
    <w:rsid w:val="00B84015"/>
    <w:rsid w:val="00CC6D6E"/>
    <w:rsid w:val="00E57B74"/>
    <w:rsid w:val="00F71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D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17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17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2015-03-04T05:53:00Z</dcterms:created>
  <dcterms:modified xsi:type="dcterms:W3CDTF">2015-03-05T08:42:00Z</dcterms:modified>
</cp:coreProperties>
</file>